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A9" w:rsidRDefault="00EC1146" w:rsidP="00EC1146">
      <w:pPr>
        <w:pStyle w:val="Title"/>
      </w:pPr>
      <w:r>
        <w:t>Elizabeth Bishop – Summaries and Quotes</w:t>
      </w:r>
    </w:p>
    <w:p w:rsidR="00EC1146" w:rsidRDefault="00EC1146" w:rsidP="00EC1146">
      <w:pPr>
        <w:pStyle w:val="NoSpacing"/>
      </w:pPr>
      <w:r>
        <w:t>Poems</w:t>
      </w:r>
    </w:p>
    <w:p w:rsidR="00EC1146" w:rsidRDefault="00EC1146" w:rsidP="00EC1146">
      <w:pPr>
        <w:pStyle w:val="NoSpacing"/>
        <w:numPr>
          <w:ilvl w:val="0"/>
          <w:numId w:val="1"/>
        </w:numPr>
      </w:pPr>
      <w:r>
        <w:t>The Fish</w:t>
      </w:r>
    </w:p>
    <w:p w:rsidR="00EC1146" w:rsidRDefault="00EC1146" w:rsidP="00EC1146">
      <w:pPr>
        <w:pStyle w:val="NoSpacing"/>
        <w:numPr>
          <w:ilvl w:val="0"/>
          <w:numId w:val="1"/>
        </w:numPr>
      </w:pPr>
      <w:r>
        <w:t>The Prodigal</w:t>
      </w:r>
    </w:p>
    <w:p w:rsidR="00EC1146" w:rsidRDefault="00EC1146" w:rsidP="00EC1146">
      <w:pPr>
        <w:pStyle w:val="NoSpacing"/>
        <w:numPr>
          <w:ilvl w:val="0"/>
          <w:numId w:val="1"/>
        </w:numPr>
      </w:pPr>
      <w:r>
        <w:t>Sestina</w:t>
      </w:r>
    </w:p>
    <w:p w:rsidR="00EC1146" w:rsidRDefault="00EC1146" w:rsidP="00EC1146">
      <w:pPr>
        <w:pStyle w:val="NoSpacing"/>
        <w:numPr>
          <w:ilvl w:val="0"/>
          <w:numId w:val="1"/>
        </w:numPr>
      </w:pPr>
      <w:r>
        <w:t>First Death in Nova Scotia</w:t>
      </w:r>
    </w:p>
    <w:p w:rsidR="00EC1146" w:rsidRDefault="00EC1146" w:rsidP="00EC1146">
      <w:pPr>
        <w:pStyle w:val="NoSpacing"/>
        <w:numPr>
          <w:ilvl w:val="0"/>
          <w:numId w:val="1"/>
        </w:numPr>
      </w:pPr>
      <w:r>
        <w:t>Filling Station</w:t>
      </w:r>
    </w:p>
    <w:p w:rsidR="00EC1146" w:rsidRDefault="00EC1146" w:rsidP="00EC1146">
      <w:pPr>
        <w:pStyle w:val="NoSpacing"/>
        <w:numPr>
          <w:ilvl w:val="0"/>
          <w:numId w:val="1"/>
        </w:numPr>
      </w:pPr>
      <w:r>
        <w:t>In the Waiting Room</w:t>
      </w:r>
    </w:p>
    <w:p w:rsidR="00EC1146" w:rsidRDefault="00EC1146" w:rsidP="00EC1146">
      <w:pPr>
        <w:pStyle w:val="NoSpacing"/>
      </w:pPr>
    </w:p>
    <w:p w:rsidR="00EC1146" w:rsidRPr="00434EB1" w:rsidRDefault="00EC1146" w:rsidP="00EC1146">
      <w:pPr>
        <w:pStyle w:val="NoSpacing"/>
        <w:rPr>
          <w:b/>
          <w:sz w:val="24"/>
        </w:rPr>
      </w:pPr>
      <w:r w:rsidRPr="00434EB1">
        <w:rPr>
          <w:b/>
          <w:sz w:val="24"/>
        </w:rPr>
        <w:t>The Fish</w:t>
      </w:r>
    </w:p>
    <w:p w:rsidR="00EC1146" w:rsidRDefault="00EC1146" w:rsidP="00EC1146">
      <w:pPr>
        <w:pStyle w:val="NoSpacing"/>
      </w:pPr>
      <w:r>
        <w:t>Summary</w:t>
      </w:r>
    </w:p>
    <w:p w:rsidR="00EC1146" w:rsidRDefault="00EC1146" w:rsidP="00EC1146">
      <w:pPr>
        <w:pStyle w:val="NoSpacing"/>
        <w:numPr>
          <w:ilvl w:val="0"/>
          <w:numId w:val="2"/>
        </w:numPr>
      </w:pPr>
      <w:r>
        <w:t>Bishop catches a fish and examines him in almost forensic detail</w:t>
      </w:r>
    </w:p>
    <w:p w:rsidR="00EC1146" w:rsidRDefault="00EC1146" w:rsidP="00EC1146">
      <w:pPr>
        <w:pStyle w:val="NoSpacing"/>
        <w:numPr>
          <w:ilvl w:val="0"/>
          <w:numId w:val="2"/>
        </w:numPr>
      </w:pPr>
      <w:r>
        <w:t xml:space="preserve">She notes evidence of his resilience </w:t>
      </w:r>
      <w:r w:rsidR="003D6978">
        <w:t>and previous triumphs</w:t>
      </w:r>
    </w:p>
    <w:p w:rsidR="003D6978" w:rsidRDefault="003D6978" w:rsidP="00EC1146">
      <w:pPr>
        <w:pStyle w:val="NoSpacing"/>
        <w:numPr>
          <w:ilvl w:val="0"/>
          <w:numId w:val="2"/>
        </w:numPr>
      </w:pPr>
      <w:r>
        <w:t>Deciding that the fish deserves to live, she lets him go</w:t>
      </w:r>
    </w:p>
    <w:p w:rsidR="003D6978" w:rsidRDefault="003D6978" w:rsidP="00EC1146">
      <w:pPr>
        <w:pStyle w:val="NoSpacing"/>
        <w:numPr>
          <w:ilvl w:val="0"/>
          <w:numId w:val="2"/>
        </w:numPr>
      </w:pPr>
      <w:r>
        <w:t>Her ability to describe the minute details of both his appearance and her boat is the most notable aspect of this poem</w:t>
      </w:r>
    </w:p>
    <w:p w:rsidR="003D6978" w:rsidRDefault="003D6978" w:rsidP="00EC1146">
      <w:pPr>
        <w:pStyle w:val="NoSpacing"/>
        <w:numPr>
          <w:ilvl w:val="0"/>
          <w:numId w:val="2"/>
        </w:numPr>
      </w:pPr>
      <w:r>
        <w:t>Based on a real experience</w:t>
      </w:r>
    </w:p>
    <w:p w:rsidR="003D6978" w:rsidRDefault="003D6978" w:rsidP="003D6978">
      <w:pPr>
        <w:pStyle w:val="NoSpacing"/>
        <w:ind w:left="720"/>
      </w:pPr>
    </w:p>
    <w:p w:rsidR="003D6978" w:rsidRDefault="003D6978" w:rsidP="003D6978">
      <w:pPr>
        <w:pStyle w:val="NoSpacing"/>
      </w:pPr>
      <w:r>
        <w:t>Quotes</w:t>
      </w:r>
    </w:p>
    <w:p w:rsidR="003D6978" w:rsidRDefault="003D6978" w:rsidP="003D6978">
      <w:pPr>
        <w:pStyle w:val="NoSpacing"/>
        <w:numPr>
          <w:ilvl w:val="0"/>
          <w:numId w:val="3"/>
        </w:numPr>
      </w:pPr>
      <w:r>
        <w:t>I caught a tremendous fish</w:t>
      </w:r>
    </w:p>
    <w:p w:rsidR="003D6978" w:rsidRDefault="003D6978" w:rsidP="003D6978">
      <w:pPr>
        <w:pStyle w:val="NoSpacing"/>
        <w:numPr>
          <w:ilvl w:val="0"/>
          <w:numId w:val="3"/>
        </w:numPr>
      </w:pPr>
      <w:r>
        <w:t>He didn’t fight / He hadn’t fought at all</w:t>
      </w:r>
    </w:p>
    <w:p w:rsidR="003D6978" w:rsidRDefault="003D6978" w:rsidP="003D6978">
      <w:pPr>
        <w:pStyle w:val="NoSpacing"/>
        <w:numPr>
          <w:ilvl w:val="0"/>
          <w:numId w:val="3"/>
        </w:numPr>
      </w:pPr>
      <w:r>
        <w:t>His brown skin hung in strips like ancient wallpaper</w:t>
      </w:r>
    </w:p>
    <w:p w:rsidR="003D6978" w:rsidRDefault="003D6978" w:rsidP="003D6978">
      <w:pPr>
        <w:pStyle w:val="NoSpacing"/>
        <w:numPr>
          <w:ilvl w:val="0"/>
          <w:numId w:val="3"/>
        </w:numPr>
      </w:pPr>
      <w:r>
        <w:t xml:space="preserve">Grim, wet, and </w:t>
      </w:r>
      <w:proofErr w:type="spellStart"/>
      <w:r>
        <w:t>weaponlike</w:t>
      </w:r>
      <w:proofErr w:type="spellEnd"/>
    </w:p>
    <w:p w:rsidR="003D6978" w:rsidRDefault="003D6978" w:rsidP="003D6978">
      <w:pPr>
        <w:pStyle w:val="NoSpacing"/>
        <w:numPr>
          <w:ilvl w:val="0"/>
          <w:numId w:val="3"/>
        </w:numPr>
      </w:pPr>
      <w:r>
        <w:t>Five big hooks grown firmly in his mouth</w:t>
      </w:r>
    </w:p>
    <w:p w:rsidR="003D6978" w:rsidRDefault="003D6978" w:rsidP="003D6978">
      <w:pPr>
        <w:pStyle w:val="NoSpacing"/>
        <w:numPr>
          <w:ilvl w:val="0"/>
          <w:numId w:val="3"/>
        </w:numPr>
      </w:pPr>
      <w:r>
        <w:t>Like medals with their ribbons frayed and wavering</w:t>
      </w:r>
    </w:p>
    <w:p w:rsidR="003D6978" w:rsidRDefault="003D6978" w:rsidP="003D6978">
      <w:pPr>
        <w:pStyle w:val="NoSpacing"/>
        <w:numPr>
          <w:ilvl w:val="0"/>
          <w:numId w:val="3"/>
        </w:numPr>
      </w:pPr>
      <w:r>
        <w:t>A five-haired beard of wisdom</w:t>
      </w:r>
    </w:p>
    <w:p w:rsidR="003D6978" w:rsidRDefault="003D6978" w:rsidP="003D6978">
      <w:pPr>
        <w:pStyle w:val="NoSpacing"/>
        <w:numPr>
          <w:ilvl w:val="0"/>
          <w:numId w:val="3"/>
        </w:numPr>
      </w:pPr>
      <w:r>
        <w:t>Until everything was rainbow, rainbow, rainbow!</w:t>
      </w:r>
    </w:p>
    <w:p w:rsidR="003D6978" w:rsidRDefault="003D6978" w:rsidP="003D6978">
      <w:pPr>
        <w:pStyle w:val="NoSpacing"/>
        <w:numPr>
          <w:ilvl w:val="0"/>
          <w:numId w:val="3"/>
        </w:numPr>
      </w:pPr>
      <w:r>
        <w:t>And I let the fish go.</w:t>
      </w:r>
    </w:p>
    <w:p w:rsidR="003D6978" w:rsidRDefault="003D6978" w:rsidP="003D6978">
      <w:pPr>
        <w:pStyle w:val="NoSpacing"/>
      </w:pPr>
    </w:p>
    <w:p w:rsidR="003D6978" w:rsidRPr="00434EB1" w:rsidRDefault="003D6978" w:rsidP="003D6978">
      <w:pPr>
        <w:pStyle w:val="NoSpacing"/>
        <w:rPr>
          <w:b/>
          <w:sz w:val="24"/>
        </w:rPr>
      </w:pPr>
      <w:r w:rsidRPr="00434EB1">
        <w:rPr>
          <w:b/>
          <w:sz w:val="24"/>
        </w:rPr>
        <w:t>The Prodigal</w:t>
      </w:r>
    </w:p>
    <w:p w:rsidR="003D6978" w:rsidRDefault="003D6978" w:rsidP="003D6978">
      <w:pPr>
        <w:pStyle w:val="NoSpacing"/>
      </w:pPr>
      <w:r>
        <w:t>Summary</w:t>
      </w:r>
    </w:p>
    <w:p w:rsidR="003D6978" w:rsidRDefault="0096248F" w:rsidP="003D6978">
      <w:pPr>
        <w:pStyle w:val="NoSpacing"/>
        <w:numPr>
          <w:ilvl w:val="0"/>
          <w:numId w:val="4"/>
        </w:numPr>
      </w:pPr>
      <w:r>
        <w:t>Title derives from the story of the Prodigal Son, a man who turns his back on his family (but demands his inheritance first), falls into ruin, but is welcomed back with open arms</w:t>
      </w:r>
    </w:p>
    <w:p w:rsidR="0096248F" w:rsidRDefault="0096248F" w:rsidP="003D6978">
      <w:pPr>
        <w:pStyle w:val="NoSpacing"/>
        <w:numPr>
          <w:ilvl w:val="0"/>
          <w:numId w:val="4"/>
        </w:numPr>
      </w:pPr>
      <w:r>
        <w:t xml:space="preserve">Bishop drew on her own past of destructive drinking </w:t>
      </w:r>
    </w:p>
    <w:p w:rsidR="0096248F" w:rsidRDefault="0096248F" w:rsidP="003D6978">
      <w:pPr>
        <w:pStyle w:val="NoSpacing"/>
        <w:numPr>
          <w:ilvl w:val="0"/>
          <w:numId w:val="4"/>
        </w:numPr>
      </w:pPr>
      <w:r>
        <w:t>Set in a pig sty that is described in revolting detail</w:t>
      </w:r>
    </w:p>
    <w:p w:rsidR="0096248F" w:rsidRDefault="0096248F" w:rsidP="003D6978">
      <w:pPr>
        <w:pStyle w:val="NoSpacing"/>
        <w:numPr>
          <w:ilvl w:val="0"/>
          <w:numId w:val="4"/>
        </w:numPr>
      </w:pPr>
      <w:r>
        <w:t>Form: double sonnet</w:t>
      </w:r>
    </w:p>
    <w:p w:rsidR="0096248F" w:rsidRDefault="0096248F" w:rsidP="003D6978">
      <w:pPr>
        <w:pStyle w:val="NoSpacing"/>
        <w:numPr>
          <w:ilvl w:val="0"/>
          <w:numId w:val="4"/>
        </w:numPr>
      </w:pPr>
      <w:r>
        <w:t>Strong sense of isolation, self-loathing, and difficulty in taking the decision to go home (an option that really wasn’t there for Bishop)</w:t>
      </w:r>
    </w:p>
    <w:p w:rsidR="0096248F" w:rsidRDefault="0096248F" w:rsidP="0096248F">
      <w:pPr>
        <w:pStyle w:val="NoSpacing"/>
      </w:pPr>
      <w:r>
        <w:t>Quotes</w:t>
      </w:r>
    </w:p>
    <w:p w:rsidR="0096248F" w:rsidRDefault="0096248F" w:rsidP="0096248F">
      <w:pPr>
        <w:pStyle w:val="NoSpacing"/>
        <w:numPr>
          <w:ilvl w:val="0"/>
          <w:numId w:val="5"/>
        </w:numPr>
      </w:pPr>
      <w:r>
        <w:t xml:space="preserve">Brown enormous </w:t>
      </w:r>
      <w:proofErr w:type="spellStart"/>
      <w:r>
        <w:t>odor</w:t>
      </w:r>
      <w:proofErr w:type="spellEnd"/>
    </w:p>
    <w:p w:rsidR="0096248F" w:rsidRDefault="0096248F" w:rsidP="0096248F">
      <w:pPr>
        <w:pStyle w:val="NoSpacing"/>
        <w:numPr>
          <w:ilvl w:val="0"/>
          <w:numId w:val="5"/>
        </w:numPr>
      </w:pPr>
      <w:r>
        <w:t>The sow that always ate her young</w:t>
      </w:r>
    </w:p>
    <w:p w:rsidR="0096248F" w:rsidRDefault="0096248F" w:rsidP="0096248F">
      <w:pPr>
        <w:pStyle w:val="NoSpacing"/>
        <w:numPr>
          <w:ilvl w:val="0"/>
          <w:numId w:val="5"/>
        </w:numPr>
      </w:pPr>
      <w:r>
        <w:t>(he hid the pints behind a two-by-four)</w:t>
      </w:r>
    </w:p>
    <w:p w:rsidR="0096248F" w:rsidRDefault="00BB1B8F" w:rsidP="0096248F">
      <w:pPr>
        <w:pStyle w:val="NoSpacing"/>
        <w:numPr>
          <w:ilvl w:val="0"/>
          <w:numId w:val="5"/>
        </w:numPr>
      </w:pPr>
      <w:r>
        <w:t>And then he thought he almost might endure / his exile yet another year or more.</w:t>
      </w:r>
    </w:p>
    <w:p w:rsidR="00BB1B8F" w:rsidRDefault="00BB1B8F" w:rsidP="0096248F">
      <w:pPr>
        <w:pStyle w:val="NoSpacing"/>
        <w:numPr>
          <w:ilvl w:val="0"/>
          <w:numId w:val="5"/>
        </w:numPr>
      </w:pPr>
      <w:r>
        <w:t>But it took him a long time / finally to make his mind up to go home</w:t>
      </w:r>
    </w:p>
    <w:p w:rsidR="00BB1B8F" w:rsidRDefault="00BB1B8F" w:rsidP="00BB1B8F">
      <w:pPr>
        <w:pStyle w:val="NoSpacing"/>
      </w:pPr>
    </w:p>
    <w:p w:rsidR="00BB1B8F" w:rsidRPr="00434EB1" w:rsidRDefault="00BB1B8F" w:rsidP="00BB1B8F">
      <w:pPr>
        <w:pStyle w:val="NoSpacing"/>
        <w:rPr>
          <w:b/>
          <w:sz w:val="24"/>
        </w:rPr>
      </w:pPr>
      <w:r w:rsidRPr="00434EB1">
        <w:rPr>
          <w:b/>
          <w:sz w:val="24"/>
        </w:rPr>
        <w:lastRenderedPageBreak/>
        <w:t>Sestina</w:t>
      </w:r>
    </w:p>
    <w:p w:rsidR="00BB1B8F" w:rsidRDefault="00BB1B8F" w:rsidP="00BB1B8F">
      <w:pPr>
        <w:pStyle w:val="NoSpacing"/>
      </w:pPr>
      <w:r>
        <w:t>Summary</w:t>
      </w:r>
    </w:p>
    <w:p w:rsidR="00BB1B8F" w:rsidRDefault="00BB1B8F" w:rsidP="00BB1B8F">
      <w:pPr>
        <w:pStyle w:val="NoSpacing"/>
        <w:numPr>
          <w:ilvl w:val="0"/>
          <w:numId w:val="6"/>
        </w:numPr>
      </w:pPr>
      <w:r>
        <w:t>Written in very challenging sestina form (six unrhymed stanzas of six lines and a seventh stanza of three lines, called the envoy. Only six words are used to end lines. Last word in each stanza recurs as ending of first line in the next. The envoy uses all six words)</w:t>
      </w:r>
    </w:p>
    <w:p w:rsidR="00BB1B8F" w:rsidRDefault="00BB1B8F" w:rsidP="00BB1B8F">
      <w:pPr>
        <w:pStyle w:val="NoSpacing"/>
        <w:numPr>
          <w:ilvl w:val="0"/>
          <w:numId w:val="6"/>
        </w:numPr>
      </w:pPr>
      <w:r>
        <w:t>Paints a picture of a house visited by tragedy</w:t>
      </w:r>
    </w:p>
    <w:p w:rsidR="00BB1B8F" w:rsidRDefault="00BB1B8F" w:rsidP="00BB1B8F">
      <w:pPr>
        <w:pStyle w:val="NoSpacing"/>
        <w:numPr>
          <w:ilvl w:val="0"/>
          <w:numId w:val="6"/>
        </w:numPr>
      </w:pPr>
      <w:r>
        <w:t xml:space="preserve">Grandmother and grandchild seem to be coping with some great sorrow </w:t>
      </w:r>
    </w:p>
    <w:p w:rsidR="00BB1B8F" w:rsidRDefault="00BB1B8F" w:rsidP="00BB1B8F">
      <w:pPr>
        <w:pStyle w:val="NoSpacing"/>
        <w:numPr>
          <w:ilvl w:val="0"/>
          <w:numId w:val="6"/>
        </w:numPr>
      </w:pPr>
      <w:r>
        <w:t>Ominous presence of the almanac adds a dark element</w:t>
      </w:r>
    </w:p>
    <w:p w:rsidR="00BB1B8F" w:rsidRDefault="00BB1B8F" w:rsidP="00BB1B8F">
      <w:pPr>
        <w:pStyle w:val="NoSpacing"/>
      </w:pPr>
    </w:p>
    <w:p w:rsidR="00BB1B8F" w:rsidRDefault="00BB1B8F" w:rsidP="00BB1B8F">
      <w:pPr>
        <w:pStyle w:val="NoSpacing"/>
      </w:pPr>
      <w:r>
        <w:t>Quotes</w:t>
      </w:r>
    </w:p>
    <w:p w:rsidR="00BB1B8F" w:rsidRDefault="00BB1B8F" w:rsidP="00BB1B8F">
      <w:pPr>
        <w:pStyle w:val="NoSpacing"/>
        <w:numPr>
          <w:ilvl w:val="0"/>
          <w:numId w:val="7"/>
        </w:numPr>
      </w:pPr>
      <w:r>
        <w:t>Reading the jokes from the almanac / laughing and talking to hide her tears</w:t>
      </w:r>
    </w:p>
    <w:p w:rsidR="00BB1B8F" w:rsidRDefault="00BB1B8F" w:rsidP="00BB1B8F">
      <w:pPr>
        <w:pStyle w:val="NoSpacing"/>
        <w:numPr>
          <w:ilvl w:val="0"/>
          <w:numId w:val="7"/>
        </w:numPr>
      </w:pPr>
      <w:r>
        <w:t>tears …foretold by the almanac</w:t>
      </w:r>
    </w:p>
    <w:p w:rsidR="00BB1B8F" w:rsidRDefault="00BB1B8F" w:rsidP="00BB1B8F">
      <w:pPr>
        <w:pStyle w:val="NoSpacing"/>
        <w:numPr>
          <w:ilvl w:val="0"/>
          <w:numId w:val="7"/>
        </w:numPr>
      </w:pPr>
      <w:r>
        <w:t>the teakettles small black tears / dance like mad on the hot black stove</w:t>
      </w:r>
    </w:p>
    <w:p w:rsidR="00BB1B8F" w:rsidRDefault="00BB1B8F" w:rsidP="00BB1B8F">
      <w:pPr>
        <w:pStyle w:val="NoSpacing"/>
        <w:numPr>
          <w:ilvl w:val="0"/>
          <w:numId w:val="7"/>
        </w:numPr>
      </w:pPr>
      <w:r>
        <w:t>Birdlike, the almanac / hovers half open above the child</w:t>
      </w:r>
    </w:p>
    <w:p w:rsidR="00BB1B8F" w:rsidRDefault="00BB1B8F" w:rsidP="00BB1B8F">
      <w:pPr>
        <w:pStyle w:val="NoSpacing"/>
        <w:numPr>
          <w:ilvl w:val="0"/>
          <w:numId w:val="7"/>
        </w:numPr>
      </w:pPr>
      <w:r>
        <w:t>teacup full of dark brown tears</w:t>
      </w:r>
    </w:p>
    <w:p w:rsidR="00BB1B8F" w:rsidRDefault="00BB1B8F" w:rsidP="00BB1B8F">
      <w:pPr>
        <w:pStyle w:val="NoSpacing"/>
        <w:numPr>
          <w:ilvl w:val="0"/>
          <w:numId w:val="7"/>
        </w:numPr>
      </w:pPr>
      <w:r>
        <w:rPr>
          <w:i/>
        </w:rPr>
        <w:t xml:space="preserve">I know what I know, </w:t>
      </w:r>
      <w:r>
        <w:t>says the almanac</w:t>
      </w:r>
    </w:p>
    <w:p w:rsidR="00BB1B8F" w:rsidRDefault="00BB1B8F" w:rsidP="00BB1B8F">
      <w:pPr>
        <w:pStyle w:val="NoSpacing"/>
        <w:numPr>
          <w:ilvl w:val="0"/>
          <w:numId w:val="7"/>
        </w:numPr>
      </w:pPr>
      <w:r>
        <w:rPr>
          <w:i/>
        </w:rPr>
        <w:t>rigid house</w:t>
      </w:r>
    </w:p>
    <w:p w:rsidR="00BB1B8F" w:rsidRDefault="00BB1B8F" w:rsidP="00BB1B8F">
      <w:pPr>
        <w:pStyle w:val="NoSpacing"/>
        <w:numPr>
          <w:ilvl w:val="0"/>
          <w:numId w:val="7"/>
        </w:numPr>
      </w:pPr>
      <w:r>
        <w:t>man with buttons like tears</w:t>
      </w:r>
    </w:p>
    <w:p w:rsidR="00BB1B8F" w:rsidRDefault="00BB1B8F" w:rsidP="00BB1B8F">
      <w:pPr>
        <w:pStyle w:val="NoSpacing"/>
        <w:numPr>
          <w:ilvl w:val="0"/>
          <w:numId w:val="7"/>
        </w:numPr>
      </w:pPr>
      <w:r>
        <w:rPr>
          <w:i/>
        </w:rPr>
        <w:t>Time to plant tears</w:t>
      </w:r>
      <w:r>
        <w:t>, says the almanac</w:t>
      </w:r>
    </w:p>
    <w:p w:rsidR="00BB1B8F" w:rsidRDefault="00BB1B8F" w:rsidP="00BB1B8F">
      <w:pPr>
        <w:pStyle w:val="NoSpacing"/>
        <w:numPr>
          <w:ilvl w:val="0"/>
          <w:numId w:val="7"/>
        </w:numPr>
      </w:pPr>
      <w:r>
        <w:t>inscrutable house</w:t>
      </w:r>
    </w:p>
    <w:p w:rsidR="00BB1B8F" w:rsidRDefault="00BB1B8F" w:rsidP="00BB1B8F">
      <w:pPr>
        <w:pStyle w:val="NoSpacing"/>
      </w:pPr>
    </w:p>
    <w:p w:rsidR="00BB1B8F" w:rsidRPr="00434EB1" w:rsidRDefault="00BB1B8F" w:rsidP="00BB1B8F">
      <w:pPr>
        <w:pStyle w:val="NoSpacing"/>
        <w:rPr>
          <w:b/>
          <w:sz w:val="24"/>
        </w:rPr>
      </w:pPr>
      <w:r w:rsidRPr="00434EB1">
        <w:rPr>
          <w:b/>
          <w:sz w:val="24"/>
        </w:rPr>
        <w:t>First Death in Nova Scotia</w:t>
      </w:r>
    </w:p>
    <w:p w:rsidR="00BB1B8F" w:rsidRDefault="00BB1B8F" w:rsidP="00BB1B8F">
      <w:pPr>
        <w:pStyle w:val="NoSpacing"/>
      </w:pPr>
      <w:r>
        <w:t>Summary</w:t>
      </w:r>
    </w:p>
    <w:p w:rsidR="00BB1B8F" w:rsidRDefault="00BB1B8F" w:rsidP="00BB1B8F">
      <w:pPr>
        <w:pStyle w:val="NoSpacing"/>
        <w:numPr>
          <w:ilvl w:val="0"/>
          <w:numId w:val="8"/>
        </w:numPr>
      </w:pPr>
      <w:r>
        <w:t>Tackles a child’s attempt to come to terms with the death of a peer</w:t>
      </w:r>
    </w:p>
    <w:p w:rsidR="00BB1B8F" w:rsidRDefault="00997C18" w:rsidP="00BB1B8F">
      <w:pPr>
        <w:pStyle w:val="NoSpacing"/>
        <w:numPr>
          <w:ilvl w:val="0"/>
          <w:numId w:val="8"/>
        </w:numPr>
      </w:pPr>
      <w:r>
        <w:t>Other experiences of death are compared (the loon)</w:t>
      </w:r>
    </w:p>
    <w:p w:rsidR="00997C18" w:rsidRDefault="00997C18" w:rsidP="00BB1B8F">
      <w:pPr>
        <w:pStyle w:val="NoSpacing"/>
        <w:numPr>
          <w:ilvl w:val="0"/>
          <w:numId w:val="8"/>
        </w:numPr>
      </w:pPr>
      <w:r>
        <w:t>Child tries to create a more pleasing narrative, but doesn’t fully believe it</w:t>
      </w:r>
    </w:p>
    <w:p w:rsidR="00997C18" w:rsidRDefault="00997C18" w:rsidP="00997C18">
      <w:pPr>
        <w:pStyle w:val="NoSpacing"/>
      </w:pPr>
    </w:p>
    <w:p w:rsidR="00997C18" w:rsidRDefault="00997C18" w:rsidP="00997C18">
      <w:pPr>
        <w:pStyle w:val="NoSpacing"/>
      </w:pPr>
      <w:r>
        <w:t>Quotes</w:t>
      </w:r>
    </w:p>
    <w:p w:rsidR="00997C18" w:rsidRDefault="00997C18" w:rsidP="00997C18">
      <w:pPr>
        <w:pStyle w:val="NoSpacing"/>
        <w:numPr>
          <w:ilvl w:val="0"/>
          <w:numId w:val="9"/>
        </w:numPr>
      </w:pPr>
      <w:r>
        <w:t>In the cold, cold parlour</w:t>
      </w:r>
    </w:p>
    <w:p w:rsidR="00997C18" w:rsidRDefault="00997C18" w:rsidP="00997C18">
      <w:pPr>
        <w:pStyle w:val="NoSpacing"/>
        <w:numPr>
          <w:ilvl w:val="0"/>
          <w:numId w:val="9"/>
        </w:numPr>
      </w:pPr>
      <w:r>
        <w:t>a stuffed loon / shot and stuffed by Uncle / Arthur, Arthur’s father</w:t>
      </w:r>
    </w:p>
    <w:p w:rsidR="00997C18" w:rsidRDefault="00997C18" w:rsidP="00997C18">
      <w:pPr>
        <w:pStyle w:val="NoSpacing"/>
        <w:numPr>
          <w:ilvl w:val="0"/>
          <w:numId w:val="9"/>
        </w:numPr>
      </w:pPr>
      <w:r>
        <w:t>his eyes were red glass, / much to be desired</w:t>
      </w:r>
    </w:p>
    <w:p w:rsidR="00997C18" w:rsidRDefault="00997C18" w:rsidP="00997C18">
      <w:pPr>
        <w:pStyle w:val="NoSpacing"/>
        <w:numPr>
          <w:ilvl w:val="0"/>
          <w:numId w:val="9"/>
        </w:numPr>
      </w:pPr>
      <w:r>
        <w:t>Arthur’s coffin was / a little frosted cake</w:t>
      </w:r>
    </w:p>
    <w:p w:rsidR="00997C18" w:rsidRDefault="00997C18" w:rsidP="00997C18">
      <w:pPr>
        <w:pStyle w:val="NoSpacing"/>
        <w:numPr>
          <w:ilvl w:val="0"/>
          <w:numId w:val="9"/>
        </w:numPr>
      </w:pPr>
      <w:r>
        <w:t>He was all white, like a doll / that hadn’t been painted yet</w:t>
      </w:r>
    </w:p>
    <w:p w:rsidR="00997C18" w:rsidRDefault="00997C18" w:rsidP="00997C18">
      <w:pPr>
        <w:pStyle w:val="NoSpacing"/>
        <w:numPr>
          <w:ilvl w:val="0"/>
          <w:numId w:val="9"/>
        </w:numPr>
      </w:pPr>
      <w:r>
        <w:t>(the royal couple) They invited Arthur to be / the smallest page at court</w:t>
      </w:r>
    </w:p>
    <w:p w:rsidR="00997C18" w:rsidRDefault="00997C18" w:rsidP="00997C18">
      <w:pPr>
        <w:pStyle w:val="NoSpacing"/>
        <w:numPr>
          <w:ilvl w:val="0"/>
          <w:numId w:val="9"/>
        </w:numPr>
      </w:pPr>
      <w:r>
        <w:t>But how could Arthur go, / clutching his tiny lily, / with his eyes shut up to tight / and the roads deep in snow?</w:t>
      </w:r>
    </w:p>
    <w:p w:rsidR="00997C18" w:rsidRPr="00434EB1" w:rsidRDefault="00997C18" w:rsidP="00997C18">
      <w:pPr>
        <w:pStyle w:val="NoSpacing"/>
        <w:rPr>
          <w:b/>
          <w:sz w:val="24"/>
        </w:rPr>
      </w:pPr>
    </w:p>
    <w:p w:rsidR="00997C18" w:rsidRPr="00434EB1" w:rsidRDefault="00997C18" w:rsidP="00997C18">
      <w:pPr>
        <w:pStyle w:val="NoSpacing"/>
        <w:rPr>
          <w:b/>
          <w:sz w:val="24"/>
        </w:rPr>
      </w:pPr>
      <w:r w:rsidRPr="00434EB1">
        <w:rPr>
          <w:b/>
          <w:sz w:val="24"/>
        </w:rPr>
        <w:t>Filling Station</w:t>
      </w:r>
    </w:p>
    <w:p w:rsidR="00997C18" w:rsidRDefault="00997C18" w:rsidP="00997C18">
      <w:pPr>
        <w:pStyle w:val="NoSpacing"/>
      </w:pPr>
      <w:r>
        <w:t>Summary</w:t>
      </w:r>
    </w:p>
    <w:p w:rsidR="00997C18" w:rsidRDefault="00997C18" w:rsidP="00997C18">
      <w:pPr>
        <w:pStyle w:val="NoSpacing"/>
        <w:numPr>
          <w:ilvl w:val="0"/>
          <w:numId w:val="10"/>
        </w:numPr>
      </w:pPr>
      <w:r>
        <w:t>Descriptive poem that paints a vivid picture of a particular petrol station, and the family life behind it</w:t>
      </w:r>
    </w:p>
    <w:p w:rsidR="00997C18" w:rsidRDefault="00997C18" w:rsidP="00997C18">
      <w:pPr>
        <w:pStyle w:val="NoSpacing"/>
        <w:numPr>
          <w:ilvl w:val="0"/>
          <w:numId w:val="10"/>
        </w:numPr>
      </w:pPr>
      <w:r>
        <w:t xml:space="preserve">Bishop sees beyond the grease and dirt to </w:t>
      </w:r>
      <w:r w:rsidR="00434EB1">
        <w:t>recognise the loving, domestic background</w:t>
      </w:r>
    </w:p>
    <w:p w:rsidR="00434EB1" w:rsidRDefault="00434EB1" w:rsidP="00434EB1">
      <w:pPr>
        <w:pStyle w:val="NoSpacing"/>
      </w:pPr>
    </w:p>
    <w:p w:rsidR="00434EB1" w:rsidRDefault="00434EB1" w:rsidP="00434EB1">
      <w:pPr>
        <w:pStyle w:val="NoSpacing"/>
      </w:pPr>
      <w:r>
        <w:t>Quotes</w:t>
      </w:r>
    </w:p>
    <w:p w:rsidR="00434EB1" w:rsidRDefault="00434EB1" w:rsidP="00434EB1">
      <w:pPr>
        <w:pStyle w:val="NoSpacing"/>
        <w:numPr>
          <w:ilvl w:val="0"/>
          <w:numId w:val="11"/>
        </w:numPr>
      </w:pPr>
      <w:r>
        <w:t>Oh, but it is dirty!</w:t>
      </w:r>
    </w:p>
    <w:p w:rsidR="00434EB1" w:rsidRDefault="00434EB1" w:rsidP="00434EB1">
      <w:pPr>
        <w:pStyle w:val="NoSpacing"/>
        <w:numPr>
          <w:ilvl w:val="0"/>
          <w:numId w:val="11"/>
        </w:numPr>
      </w:pPr>
      <w:r>
        <w:t>oil-soaked, oil-permeated / to a disturbing, over-all / black translucency</w:t>
      </w:r>
    </w:p>
    <w:p w:rsidR="00434EB1" w:rsidRDefault="00434EB1" w:rsidP="00434EB1">
      <w:pPr>
        <w:pStyle w:val="NoSpacing"/>
        <w:numPr>
          <w:ilvl w:val="0"/>
          <w:numId w:val="11"/>
        </w:numPr>
      </w:pPr>
      <w:r>
        <w:t>several quick and saucy / and greasy sons assist him</w:t>
      </w:r>
    </w:p>
    <w:p w:rsidR="00434EB1" w:rsidRDefault="00434EB1" w:rsidP="00434EB1">
      <w:pPr>
        <w:pStyle w:val="NoSpacing"/>
        <w:numPr>
          <w:ilvl w:val="0"/>
          <w:numId w:val="11"/>
        </w:numPr>
      </w:pPr>
      <w:r>
        <w:t xml:space="preserve">Some comic books provide / the only note of </w:t>
      </w:r>
      <w:proofErr w:type="spellStart"/>
      <w:r>
        <w:t>color</w:t>
      </w:r>
      <w:proofErr w:type="spellEnd"/>
      <w:r>
        <w:t xml:space="preserve"> -  /of a certain </w:t>
      </w:r>
      <w:proofErr w:type="spellStart"/>
      <w:r>
        <w:t>color</w:t>
      </w:r>
      <w:proofErr w:type="spellEnd"/>
    </w:p>
    <w:p w:rsidR="00434EB1" w:rsidRDefault="00434EB1" w:rsidP="00434EB1">
      <w:pPr>
        <w:pStyle w:val="NoSpacing"/>
        <w:numPr>
          <w:ilvl w:val="0"/>
          <w:numId w:val="11"/>
        </w:numPr>
      </w:pPr>
      <w:r>
        <w:t xml:space="preserve">Why the extraneous plant? / Why the </w:t>
      </w:r>
      <w:proofErr w:type="spellStart"/>
      <w:r>
        <w:t>taboret</w:t>
      </w:r>
      <w:proofErr w:type="spellEnd"/>
      <w:r>
        <w:t>? / Why, oh why, the doily?</w:t>
      </w:r>
    </w:p>
    <w:p w:rsidR="00434EB1" w:rsidRDefault="00434EB1" w:rsidP="00434EB1">
      <w:pPr>
        <w:pStyle w:val="NoSpacing"/>
        <w:numPr>
          <w:ilvl w:val="0"/>
          <w:numId w:val="11"/>
        </w:numPr>
      </w:pPr>
      <w:r>
        <w:t>Somebody embroidered the doily</w:t>
      </w:r>
    </w:p>
    <w:p w:rsidR="00434EB1" w:rsidRDefault="00434EB1" w:rsidP="00434EB1">
      <w:pPr>
        <w:pStyle w:val="NoSpacing"/>
        <w:numPr>
          <w:ilvl w:val="0"/>
          <w:numId w:val="11"/>
        </w:numPr>
      </w:pPr>
      <w:r>
        <w:lastRenderedPageBreak/>
        <w:t>Somebody /arranges the rows of cans /so that they softly say: /ESSO-so-so-so / to high-strung automobiles.</w:t>
      </w:r>
    </w:p>
    <w:p w:rsidR="00434EB1" w:rsidRDefault="00434EB1" w:rsidP="00434EB1">
      <w:pPr>
        <w:pStyle w:val="NoSpacing"/>
        <w:numPr>
          <w:ilvl w:val="0"/>
          <w:numId w:val="11"/>
        </w:numPr>
      </w:pPr>
      <w:r>
        <w:t>Somebody loves us all</w:t>
      </w:r>
    </w:p>
    <w:p w:rsidR="00434EB1" w:rsidRDefault="00434EB1" w:rsidP="00434EB1">
      <w:pPr>
        <w:pStyle w:val="NoSpacing"/>
      </w:pPr>
    </w:p>
    <w:p w:rsidR="00434EB1" w:rsidRPr="00434EB1" w:rsidRDefault="00434EB1" w:rsidP="00434EB1">
      <w:pPr>
        <w:pStyle w:val="NoSpacing"/>
        <w:rPr>
          <w:sz w:val="24"/>
        </w:rPr>
      </w:pPr>
      <w:r w:rsidRPr="00434EB1">
        <w:rPr>
          <w:b/>
          <w:sz w:val="24"/>
        </w:rPr>
        <w:t>In the Waiting Room</w:t>
      </w:r>
    </w:p>
    <w:p w:rsidR="00434EB1" w:rsidRDefault="00434EB1" w:rsidP="00434EB1">
      <w:pPr>
        <w:pStyle w:val="NoSpacing"/>
      </w:pPr>
      <w:r>
        <w:t>Summary</w:t>
      </w:r>
    </w:p>
    <w:p w:rsidR="00434EB1" w:rsidRDefault="00920A5A" w:rsidP="00434EB1">
      <w:pPr>
        <w:pStyle w:val="NoSpacing"/>
        <w:numPr>
          <w:ilvl w:val="0"/>
          <w:numId w:val="12"/>
        </w:numPr>
      </w:pPr>
      <w:r>
        <w:t>Deals with issues of identity and Bishop’s burgeoning sense of her individuality and the form that individuality would take</w:t>
      </w:r>
    </w:p>
    <w:p w:rsidR="00920A5A" w:rsidRDefault="00920A5A" w:rsidP="00434EB1">
      <w:pPr>
        <w:pStyle w:val="NoSpacing"/>
        <w:numPr>
          <w:ilvl w:val="0"/>
          <w:numId w:val="12"/>
        </w:numPr>
      </w:pPr>
      <w:r>
        <w:t>In particular, she becomes aware of her female identity</w:t>
      </w:r>
    </w:p>
    <w:p w:rsidR="00920A5A" w:rsidRDefault="00920A5A" w:rsidP="00434EB1">
      <w:pPr>
        <w:pStyle w:val="NoSpacing"/>
        <w:numPr>
          <w:ilvl w:val="0"/>
          <w:numId w:val="12"/>
        </w:numPr>
      </w:pPr>
      <w:r>
        <w:t>The experience is extremely disconcerting and she finds it hard to regain equilibrium</w:t>
      </w:r>
    </w:p>
    <w:p w:rsidR="00920A5A" w:rsidRDefault="00920A5A" w:rsidP="00920A5A">
      <w:pPr>
        <w:pStyle w:val="NoSpacing"/>
      </w:pPr>
    </w:p>
    <w:p w:rsidR="00920A5A" w:rsidRDefault="00920A5A" w:rsidP="00920A5A">
      <w:pPr>
        <w:pStyle w:val="NoSpacing"/>
      </w:pPr>
      <w:r>
        <w:t>Quotes</w:t>
      </w:r>
    </w:p>
    <w:p w:rsidR="00920A5A" w:rsidRDefault="00920A5A" w:rsidP="00920A5A">
      <w:pPr>
        <w:pStyle w:val="NoSpacing"/>
        <w:numPr>
          <w:ilvl w:val="0"/>
          <w:numId w:val="13"/>
        </w:numPr>
      </w:pPr>
      <w:r>
        <w:t>The waiting room / was full of grown-up people</w:t>
      </w:r>
    </w:p>
    <w:p w:rsidR="00920A5A" w:rsidRDefault="00920A5A" w:rsidP="00920A5A">
      <w:pPr>
        <w:pStyle w:val="NoSpacing"/>
        <w:numPr>
          <w:ilvl w:val="0"/>
          <w:numId w:val="13"/>
        </w:numPr>
      </w:pPr>
      <w:r>
        <w:t>(I could read)</w:t>
      </w:r>
    </w:p>
    <w:p w:rsidR="00920A5A" w:rsidRDefault="00920A5A" w:rsidP="00920A5A">
      <w:pPr>
        <w:pStyle w:val="NoSpacing"/>
        <w:numPr>
          <w:ilvl w:val="0"/>
          <w:numId w:val="13"/>
        </w:numPr>
      </w:pPr>
      <w:r>
        <w:t>Babies with pointed heads / wound round and round with string</w:t>
      </w:r>
    </w:p>
    <w:p w:rsidR="00920A5A" w:rsidRDefault="00920A5A" w:rsidP="00920A5A">
      <w:pPr>
        <w:pStyle w:val="NoSpacing"/>
        <w:numPr>
          <w:ilvl w:val="0"/>
          <w:numId w:val="13"/>
        </w:numPr>
      </w:pPr>
      <w:r>
        <w:t>Their breasts were horrifying</w:t>
      </w:r>
    </w:p>
    <w:p w:rsidR="00920A5A" w:rsidRDefault="00920A5A" w:rsidP="00920A5A">
      <w:pPr>
        <w:pStyle w:val="NoSpacing"/>
        <w:numPr>
          <w:ilvl w:val="0"/>
          <w:numId w:val="13"/>
        </w:numPr>
      </w:pPr>
      <w:r>
        <w:t>I was too shy to stop</w:t>
      </w:r>
    </w:p>
    <w:p w:rsidR="00920A5A" w:rsidRDefault="00920A5A" w:rsidP="00920A5A">
      <w:pPr>
        <w:pStyle w:val="NoSpacing"/>
        <w:numPr>
          <w:ilvl w:val="0"/>
          <w:numId w:val="13"/>
        </w:numPr>
      </w:pPr>
      <w:r>
        <w:t>even then I knew she was / a foolish, timid woman</w:t>
      </w:r>
    </w:p>
    <w:p w:rsidR="00920A5A" w:rsidRDefault="00920A5A" w:rsidP="00920A5A">
      <w:pPr>
        <w:pStyle w:val="NoSpacing"/>
        <w:numPr>
          <w:ilvl w:val="0"/>
          <w:numId w:val="13"/>
        </w:numPr>
      </w:pPr>
      <w:r>
        <w:t>What took me / completely by surprise / was that it was me</w:t>
      </w:r>
    </w:p>
    <w:p w:rsidR="00920A5A" w:rsidRDefault="00920A5A" w:rsidP="00920A5A">
      <w:pPr>
        <w:pStyle w:val="NoSpacing"/>
        <w:numPr>
          <w:ilvl w:val="0"/>
          <w:numId w:val="13"/>
        </w:numPr>
      </w:pPr>
      <w:r>
        <w:t>Without thinking at all / I was my foolish aunt</w:t>
      </w:r>
    </w:p>
    <w:p w:rsidR="00920A5A" w:rsidRDefault="00920A5A" w:rsidP="00920A5A">
      <w:pPr>
        <w:pStyle w:val="NoSpacing"/>
        <w:numPr>
          <w:ilvl w:val="0"/>
          <w:numId w:val="13"/>
        </w:numPr>
      </w:pPr>
      <w:r>
        <w:t>the sensation of falling off /  the round, turning world / into cold, blue-black space</w:t>
      </w:r>
    </w:p>
    <w:p w:rsidR="00920A5A" w:rsidRDefault="00920A5A" w:rsidP="00920A5A">
      <w:pPr>
        <w:pStyle w:val="NoSpacing"/>
        <w:numPr>
          <w:ilvl w:val="0"/>
          <w:numId w:val="13"/>
        </w:numPr>
      </w:pPr>
      <w:r>
        <w:t xml:space="preserve">But I felt: you are an </w:t>
      </w:r>
      <w:r>
        <w:rPr>
          <w:i/>
        </w:rPr>
        <w:t>I</w:t>
      </w:r>
      <w:r>
        <w:t xml:space="preserve">, / you are an </w:t>
      </w:r>
      <w:r>
        <w:rPr>
          <w:i/>
        </w:rPr>
        <w:t>Elizabeth</w:t>
      </w:r>
      <w:r>
        <w:t xml:space="preserve">, / you are one of </w:t>
      </w:r>
      <w:r>
        <w:rPr>
          <w:i/>
        </w:rPr>
        <w:t>them</w:t>
      </w:r>
    </w:p>
    <w:p w:rsidR="00920A5A" w:rsidRDefault="00AC3728" w:rsidP="00920A5A">
      <w:pPr>
        <w:pStyle w:val="NoSpacing"/>
        <w:numPr>
          <w:ilvl w:val="0"/>
          <w:numId w:val="13"/>
        </w:numPr>
      </w:pPr>
      <w:r>
        <w:t>I knew that nothing stranger / had ever happened, that nothing / stranger could ever happen</w:t>
      </w:r>
    </w:p>
    <w:p w:rsidR="00AC3728" w:rsidRDefault="00AC3728" w:rsidP="00920A5A">
      <w:pPr>
        <w:pStyle w:val="NoSpacing"/>
        <w:numPr>
          <w:ilvl w:val="0"/>
          <w:numId w:val="13"/>
        </w:numPr>
      </w:pPr>
      <w:r>
        <w:t>The waiting room was bright / and too hot. It was sliding / beneath a big black wave, / another and another</w:t>
      </w:r>
    </w:p>
    <w:p w:rsidR="00AC3728" w:rsidRPr="00434EB1" w:rsidRDefault="00AC3728" w:rsidP="00AC3728">
      <w:pPr>
        <w:pStyle w:val="NoSpacing"/>
        <w:ind w:left="360"/>
      </w:pPr>
      <w:bookmarkStart w:id="0" w:name="_GoBack"/>
      <w:bookmarkEnd w:id="0"/>
    </w:p>
    <w:sectPr w:rsidR="00AC3728" w:rsidRPr="00434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FB"/>
    <w:multiLevelType w:val="hybridMultilevel"/>
    <w:tmpl w:val="7AD83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CA695E"/>
    <w:multiLevelType w:val="hybridMultilevel"/>
    <w:tmpl w:val="0150A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6F04C2"/>
    <w:multiLevelType w:val="hybridMultilevel"/>
    <w:tmpl w:val="87E02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3760FB"/>
    <w:multiLevelType w:val="hybridMultilevel"/>
    <w:tmpl w:val="96689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7E0C02"/>
    <w:multiLevelType w:val="hybridMultilevel"/>
    <w:tmpl w:val="9F286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785B31"/>
    <w:multiLevelType w:val="hybridMultilevel"/>
    <w:tmpl w:val="3B4E8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1E1FCC"/>
    <w:multiLevelType w:val="hybridMultilevel"/>
    <w:tmpl w:val="0DDE6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5926A6"/>
    <w:multiLevelType w:val="hybridMultilevel"/>
    <w:tmpl w:val="C4B61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547FA6"/>
    <w:multiLevelType w:val="hybridMultilevel"/>
    <w:tmpl w:val="8E5E5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A0757C"/>
    <w:multiLevelType w:val="hybridMultilevel"/>
    <w:tmpl w:val="AE1CF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5C172E3"/>
    <w:multiLevelType w:val="hybridMultilevel"/>
    <w:tmpl w:val="72767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2D4363"/>
    <w:multiLevelType w:val="hybridMultilevel"/>
    <w:tmpl w:val="CDC81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7636758"/>
    <w:multiLevelType w:val="hybridMultilevel"/>
    <w:tmpl w:val="F1141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8"/>
  </w:num>
  <w:num w:numId="6">
    <w:abstractNumId w:val="12"/>
  </w:num>
  <w:num w:numId="7">
    <w:abstractNumId w:val="2"/>
  </w:num>
  <w:num w:numId="8">
    <w:abstractNumId w:val="0"/>
  </w:num>
  <w:num w:numId="9">
    <w:abstractNumId w:val="9"/>
  </w:num>
  <w:num w:numId="10">
    <w:abstractNumId w:val="3"/>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46"/>
    <w:rsid w:val="003D6978"/>
    <w:rsid w:val="00434EB1"/>
    <w:rsid w:val="00920A5A"/>
    <w:rsid w:val="0096248F"/>
    <w:rsid w:val="00997C18"/>
    <w:rsid w:val="00AC3728"/>
    <w:rsid w:val="00BB1B8F"/>
    <w:rsid w:val="00BC42EC"/>
    <w:rsid w:val="00EC1146"/>
    <w:rsid w:val="00F20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1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C1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1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C1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2013-05-16T19:48:00Z</dcterms:created>
  <dcterms:modified xsi:type="dcterms:W3CDTF">2013-05-16T21:24:00Z</dcterms:modified>
</cp:coreProperties>
</file>